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="240" w:lineRule="auto"/>
        <w:rPr>
          <w:b w:val="1"/>
          <w:sz w:val="28"/>
          <w:szCs w:val="2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0" w:line="240" w:lineRule="auto"/>
        <w:jc w:val="center"/>
        <w:rPr/>
      </w:pPr>
      <w:r w:rsidDel="00000000" w:rsidR="00000000" w:rsidRPr="00000000">
        <w:rPr>
          <w:b w:val="1"/>
          <w:sz w:val="28"/>
          <w:szCs w:val="28"/>
          <w:u w:val="single"/>
          <w:rtl w:val="0"/>
        </w:rPr>
        <w:t xml:space="preserve">Teacher Report</w:t>
      </w: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03">
      <w:pPr>
        <w:spacing w:after="0" w:line="240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Student: Jonathan Bryant</w:t>
      </w:r>
    </w:p>
    <w:p w:rsidR="00000000" w:rsidDel="00000000" w:rsidP="00000000" w:rsidRDefault="00000000" w:rsidRPr="00000000" w14:paraId="00000005">
      <w:pPr>
        <w:spacing w:after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ind w:left="-900"/>
        <w:rPr/>
      </w:pPr>
      <w:r w:rsidDel="00000000" w:rsidR="00000000" w:rsidRPr="00000000">
        <w:rPr>
          <w:b w:val="1"/>
          <w:rtl w:val="0"/>
        </w:rPr>
        <w:t xml:space="preserve">Teacher: Mr. Felix</w:t>
      </w:r>
      <w:r w:rsidDel="00000000" w:rsidR="00000000" w:rsidRPr="00000000">
        <w:rPr>
          <w:b w:val="1"/>
          <w:sz w:val="24"/>
          <w:szCs w:val="24"/>
          <w:rtl w:val="0"/>
        </w:rPr>
        <w:tab/>
        <w:tab/>
        <w:tab/>
        <w:tab/>
      </w:r>
      <w:r w:rsidDel="00000000" w:rsidR="00000000" w:rsidRPr="00000000">
        <w:rPr>
          <w:b w:val="1"/>
          <w:rtl w:val="0"/>
        </w:rPr>
        <w:t xml:space="preserve">Subject:   ELA/US Government</w:t>
        <w:tab/>
        <w:tab/>
        <w:tab/>
        <w:tab/>
        <w:t xml:space="preserve">Date of Report:</w:t>
      </w:r>
      <w:r w:rsidDel="00000000" w:rsidR="00000000" w:rsidRPr="00000000">
        <w:rPr>
          <w:rtl w:val="0"/>
        </w:rPr>
        <w:t xml:space="preserve">    10/15/19</w:t>
        <w:tab/>
      </w:r>
    </w:p>
    <w:p w:rsidR="00000000" w:rsidDel="00000000" w:rsidP="00000000" w:rsidRDefault="00000000" w:rsidRPr="00000000" w14:paraId="00000007">
      <w:pPr>
        <w:spacing w:after="0" w:line="240" w:lineRule="auto"/>
        <w:ind w:left="-900"/>
        <w:rPr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ind w:left="-90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Academic Skills</w:t>
      </w:r>
      <w:r w:rsidDel="00000000" w:rsidR="00000000" w:rsidRPr="00000000">
        <w:rPr>
          <w:b w:val="1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09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  <w:t xml:space="preserve">Exam/Quiz Grades:</w:t>
        <w:tab/>
        <w:tab/>
        <w:tab/>
        <w:t xml:space="preserve">Assignment Grades:</w:t>
        <w:tab/>
        <w:t xml:space="preserve">12</w:t>
        <w:tab/>
        <w:tab/>
        <w:t xml:space="preserve">Estimated Grade Level: 10</w:t>
      </w:r>
    </w:p>
    <w:p w:rsidR="00000000" w:rsidDel="00000000" w:rsidP="00000000" w:rsidRDefault="00000000" w:rsidRPr="00000000" w14:paraId="0000000A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STRENGTHS (specific grade-level subject-based skills the student has mastered): </w:t>
      </w:r>
    </w:p>
    <w:p w:rsidR="00000000" w:rsidDel="00000000" w:rsidP="00000000" w:rsidRDefault="00000000" w:rsidRPr="00000000" w14:paraId="0000000D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 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Has great attendance.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 Jonathan is quiet but cooperative </w:t>
      </w:r>
    </w:p>
    <w:p w:rsidR="00000000" w:rsidDel="00000000" w:rsidP="00000000" w:rsidRDefault="00000000" w:rsidRPr="00000000" w14:paraId="0000000F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 Makes a concerted effort to complete his work</w:t>
      </w:r>
    </w:p>
    <w:p w:rsidR="00000000" w:rsidDel="00000000" w:rsidP="00000000" w:rsidRDefault="00000000" w:rsidRPr="00000000" w14:paraId="00000010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 He is respectful</w:t>
      </w:r>
    </w:p>
    <w:p w:rsidR="00000000" w:rsidDel="00000000" w:rsidP="00000000" w:rsidRDefault="00000000" w:rsidRPr="00000000" w14:paraId="00000011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12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CHALLENGES (</w:t>
      </w:r>
      <w:r w:rsidDel="00000000" w:rsidR="00000000" w:rsidRPr="00000000">
        <w:rPr>
          <w:rtl w:val="0"/>
        </w:rPr>
        <w:t xml:space="preserve">specific subject-based skills the student needs to learn in order to pass the class &amp; Regents exam</w:t>
      </w:r>
      <w:r w:rsidDel="00000000" w:rsidR="00000000" w:rsidRPr="00000000">
        <w:rPr>
          <w:sz w:val="24"/>
          <w:szCs w:val="24"/>
          <w:rtl w:val="0"/>
        </w:rPr>
        <w:t xml:space="preserve">):</w:t>
      </w:r>
    </w:p>
    <w:p w:rsidR="00000000" w:rsidDel="00000000" w:rsidP="00000000" w:rsidRDefault="00000000" w:rsidRPr="00000000" w14:paraId="00000013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JJojjjjjjN</w:t>
      </w:r>
    </w:p>
    <w:p w:rsidR="00000000" w:rsidDel="00000000" w:rsidP="00000000" w:rsidRDefault="00000000" w:rsidRPr="00000000" w14:paraId="00000014">
      <w:pPr>
        <w:spacing w:after="0" w:line="240" w:lineRule="auto"/>
        <w:ind w:left="-900"/>
        <w:rPr/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Needs to be able to write an organized argumentative essay with an introduction, several body paragraphs and a conclusion.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240" w:lineRule="auto"/>
        <w:ind w:left="-900"/>
        <w:rPr>
          <w:b w:val="1"/>
          <w:i w:val="1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can benefit from being more assertive (asking for help, etc) and also from being more verbally responsive and participatory his class conversations.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rtl w:val="0"/>
        </w:rPr>
        <w:t xml:space="preserve">*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LS (short-term &amp; annual goals that bridge achievement gap):</w:t>
      </w:r>
    </w:p>
    <w:p w:rsidR="00000000" w:rsidDel="00000000" w:rsidP="00000000" w:rsidRDefault="00000000" w:rsidRPr="00000000" w14:paraId="00000019">
      <w:pPr>
        <w:spacing w:after="0" w:line="240" w:lineRule="auto"/>
        <w:ind w:left="-900"/>
        <w:rPr>
          <w:b w:val="1"/>
          <w:i w:val="1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Student will ask one question or verbally participate in class conversation at least once every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-900"/>
        <w:rPr/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class period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1D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MANAGEMENT NEEDS (special accommodations and strategies needed for success):</w:t>
      </w:r>
    </w:p>
    <w:p w:rsidR="00000000" w:rsidDel="00000000" w:rsidP="00000000" w:rsidRDefault="00000000" w:rsidRPr="00000000" w14:paraId="0000001E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 Repeated teacher Check-Ins</w:t>
      </w:r>
    </w:p>
    <w:p w:rsidR="00000000" w:rsidDel="00000000" w:rsidP="00000000" w:rsidRDefault="00000000" w:rsidRPr="00000000" w14:paraId="0000001F">
      <w:pPr>
        <w:spacing w:after="0" w:line="240" w:lineRule="auto"/>
        <w:ind w:left="-900"/>
        <w:rPr>
          <w:b w:val="1"/>
          <w:i w:val="1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 Redirecting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21">
      <w:pPr>
        <w:spacing w:after="0" w:line="240" w:lineRule="auto"/>
        <w:ind w:left="-900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Condut &amp; Pre-Vocational Skills:</w:t>
      </w:r>
    </w:p>
    <w:p w:rsidR="00000000" w:rsidDel="00000000" w:rsidP="00000000" w:rsidRDefault="00000000" w:rsidRPr="00000000" w14:paraId="00000022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Attendance/Punctuality:</w:t>
      </w:r>
    </w:p>
    <w:p w:rsidR="00000000" w:rsidDel="00000000" w:rsidP="00000000" w:rsidRDefault="00000000" w:rsidRPr="00000000" w14:paraId="00000023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has great attendance, albeit </w:t>
      </w:r>
      <w:r w:rsidDel="00000000" w:rsidR="00000000" w:rsidRPr="00000000">
        <w:rPr>
          <w:b w:val="1"/>
          <w:i w:val="1"/>
          <w:rtl w:val="0"/>
        </w:rPr>
        <w:t xml:space="preserve">occasionally late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25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Organization/Assignment completion:</w:t>
      </w:r>
    </w:p>
    <w:p w:rsidR="00000000" w:rsidDel="00000000" w:rsidP="00000000" w:rsidRDefault="00000000" w:rsidRPr="00000000" w14:paraId="00000026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Student is organized but his work is occasionally incomplete.  </w:t>
      </w:r>
    </w:p>
    <w:p w:rsidR="00000000" w:rsidDel="00000000" w:rsidP="00000000" w:rsidRDefault="00000000" w:rsidRPr="00000000" w14:paraId="00000027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28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Concentration/Self-Control:</w:t>
      </w:r>
    </w:p>
    <w:p w:rsidR="00000000" w:rsidDel="00000000" w:rsidP="00000000" w:rsidRDefault="00000000" w:rsidRPr="00000000" w14:paraId="0000002A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2B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Student is quiet, focused and shows reasonably good self-control.</w:t>
      </w:r>
    </w:p>
    <w:p w:rsidR="00000000" w:rsidDel="00000000" w:rsidP="00000000" w:rsidRDefault="00000000" w:rsidRPr="00000000" w14:paraId="0000002C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2D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Responsiveness to new tasks/Following directions: </w:t>
      </w:r>
    </w:p>
    <w:p w:rsidR="00000000" w:rsidDel="00000000" w:rsidP="00000000" w:rsidRDefault="00000000" w:rsidRPr="00000000" w14:paraId="0000002E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2F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Student is able to transition to new tasks but sometimes needs re-direction</w:t>
      </w:r>
    </w:p>
    <w:p w:rsidR="00000000" w:rsidDel="00000000" w:rsidP="00000000" w:rsidRDefault="00000000" w:rsidRPr="00000000" w14:paraId="00000030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1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Ability to retain information/Utilizing strategies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displays good ability to retain information and utilize new strategies.</w:t>
      </w:r>
    </w:p>
    <w:p w:rsidR="00000000" w:rsidDel="00000000" w:rsidP="00000000" w:rsidRDefault="00000000" w:rsidRPr="00000000" w14:paraId="00000033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4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Rate of Progress/Work Pace/Time management: </w:t>
      </w:r>
    </w:p>
    <w:p w:rsidR="00000000" w:rsidDel="00000000" w:rsidP="00000000" w:rsidRDefault="00000000" w:rsidRPr="00000000" w14:paraId="00000035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6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works slowly but steadily. He is able to manage his time well but writes slowly.</w:t>
      </w:r>
    </w:p>
    <w:p w:rsidR="00000000" w:rsidDel="00000000" w:rsidP="00000000" w:rsidRDefault="00000000" w:rsidRPr="00000000" w14:paraId="00000037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8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Ability to work independently/Team work: </w:t>
      </w:r>
    </w:p>
    <w:p w:rsidR="00000000" w:rsidDel="00000000" w:rsidP="00000000" w:rsidRDefault="00000000" w:rsidRPr="00000000" w14:paraId="00000039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A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works as well individually as he does in group work. Student shows no distinct preference for individual or group work. </w:t>
      </w:r>
    </w:p>
    <w:p w:rsidR="00000000" w:rsidDel="00000000" w:rsidP="00000000" w:rsidRDefault="00000000" w:rsidRPr="00000000" w14:paraId="0000003B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C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Interpersonal/Getting along with peers and adults: </w:t>
      </w:r>
    </w:p>
    <w:p w:rsidR="00000000" w:rsidDel="00000000" w:rsidP="00000000" w:rsidRDefault="00000000" w:rsidRPr="00000000" w14:paraId="0000003D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gets along well with adult and his peers alike.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E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3F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Activities of Daily Living: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Jonathan shows good acquisition of the basic requirements of daily living </w:t>
      </w:r>
    </w:p>
    <w:p w:rsidR="00000000" w:rsidDel="00000000" w:rsidP="00000000" w:rsidRDefault="00000000" w:rsidRPr="00000000" w14:paraId="00000041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42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43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Student’s strengths, preferences,</w:t>
      </w: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 and interests as they relate to transition from high school to post-school activities: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ind w:left="-900"/>
        <w:rPr>
          <w:b w:val="1"/>
          <w:i w:val="1"/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45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*Jonathan's strength lie in his ability to work as well independently as in groups</w:t>
      </w:r>
      <w:r w:rsidDel="00000000" w:rsidR="00000000" w:rsidRPr="00000000">
        <w:rPr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46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pBdr>
          <w:bottom w:color="000000" w:space="1" w:sz="6" w:val="single"/>
        </w:pBd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*</w:t>
      </w:r>
    </w:p>
    <w:p w:rsidR="00000000" w:rsidDel="00000000" w:rsidP="00000000" w:rsidRDefault="00000000" w:rsidRPr="00000000" w14:paraId="00000048">
      <w:pPr>
        <w:spacing w:after="0" w:line="240" w:lineRule="auto"/>
        <w:ind w:left="-90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Does the school team anticipate ANY Changes (</w:t>
      </w:r>
      <w:r w:rsidDel="00000000" w:rsidR="00000000" w:rsidRPr="00000000">
        <w:rPr>
          <w:rtl w:val="0"/>
        </w:rPr>
        <w:t xml:space="preserve">i.e. testing accommodations, less/more restrictive program, adding para support, etc.</w:t>
      </w:r>
      <w:r w:rsidDel="00000000" w:rsidR="00000000" w:rsidRPr="00000000">
        <w:rPr>
          <w:sz w:val="24"/>
          <w:szCs w:val="24"/>
          <w:rtl w:val="0"/>
        </w:rPr>
        <w:t xml:space="preserve">)? </w:t>
      </w:r>
    </w:p>
    <w:p w:rsidR="00000000" w:rsidDel="00000000" w:rsidP="00000000" w:rsidRDefault="00000000" w:rsidRPr="00000000" w14:paraId="00000049">
      <w:pPr>
        <w:spacing w:after="0" w:line="240" w:lineRule="auto"/>
        <w:ind w:left="-900"/>
        <w:rPr>
          <w:b w:val="1"/>
          <w:i w:val="1"/>
        </w:rPr>
      </w:pPr>
      <w:r w:rsidDel="00000000" w:rsidR="00000000" w:rsidRPr="00000000">
        <w:rPr>
          <w:b w:val="1"/>
          <w:i w:val="1"/>
          <w:sz w:val="24"/>
          <w:szCs w:val="24"/>
          <w:rtl w:val="0"/>
        </w:rPr>
        <w:t xml:space="preserve">I believe the present accommodation, ICT in the general classroom, best suits Jonathan's needs at present. Student is progressing well in this particular environment.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ind w:left="-900"/>
        <w:rPr/>
      </w:pPr>
      <w:r w:rsidDel="00000000" w:rsidR="00000000" w:rsidRPr="00000000">
        <w:rPr>
          <w:sz w:val="24"/>
          <w:szCs w:val="24"/>
          <w:rtl w:val="0"/>
        </w:rPr>
        <w:t xml:space="preserve">Please indicate if you would like a pre-conference:  </w:t>
      </w:r>
      <w:r w:rsidDel="00000000" w:rsidR="00000000" w:rsidRPr="00000000">
        <w:rPr>
          <w:rtl w:val="0"/>
        </w:rPr>
        <w:t xml:space="preserve">No </w:t>
      </w:r>
      <w:r w:rsidDel="00000000" w:rsidR="00000000" w:rsidRPr="00000000">
        <w:rPr>
          <w:b w:val="1"/>
          <w:rtl w:val="0"/>
        </w:rPr>
        <w:t xml:space="preserve">X</w:t>
      </w:r>
      <w:r w:rsidDel="00000000" w:rsidR="00000000" w:rsidRPr="00000000">
        <w:rPr>
          <w:rtl w:val="0"/>
        </w:rPr>
        <w:t xml:space="preserve"> Yes___ Suggested Dates/Time:________</w:t>
      </w:r>
    </w:p>
    <w:p w:rsidR="00000000" w:rsidDel="00000000" w:rsidP="00000000" w:rsidRDefault="00000000" w:rsidRPr="00000000" w14:paraId="0000004C">
      <w:pPr>
        <w:pBdr>
          <w:bottom w:color="000000" w:space="1" w:sz="6" w:val="single"/>
        </w:pBd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after="0" w:line="240" w:lineRule="auto"/>
        <w:ind w:left="-90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after="0" w:line="240" w:lineRule="auto"/>
        <w:ind w:left="-900"/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All Teacher reports and accompanying documents, as well as, discussion of any changes should be submitted at least 1 week prior to scheduled meeting. </w:t>
      </w:r>
    </w:p>
    <w:p w:rsidR="00000000" w:rsidDel="00000000" w:rsidP="00000000" w:rsidRDefault="00000000" w:rsidRPr="00000000" w14:paraId="0000004F">
      <w:pPr>
        <w:spacing w:after="0" w:line="240" w:lineRule="auto"/>
        <w:ind w:left="-900"/>
        <w:jc w:val="center"/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Please submit a hard copy to my mailbox, the main office, or e-mail it to me. Thank you!</w:t>
      </w:r>
    </w:p>
    <w:sectPr>
      <w:headerReference r:id="rId6" w:type="default"/>
      <w:headerReference r:id="rId7" w:type="first"/>
      <w:headerReference r:id="rId8" w:type="even"/>
      <w:footerReference r:id="rId9" w:type="default"/>
      <w:footerReference r:id="rId10" w:type="first"/>
      <w:footerReference r:id="rId11" w:type="even"/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1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1"/>
      <w:tblW w:w="8280.0" w:type="dxa"/>
      <w:jc w:val="left"/>
      <w:tblInd w:w="0.0" w:type="dxa"/>
      <w:tblLayout w:type="fixed"/>
      <w:tblLook w:val="0000"/>
    </w:tblPr>
    <w:tblGrid>
      <w:gridCol w:w="8280"/>
      <w:tblGridChange w:id="0">
        <w:tblGrid>
          <w:gridCol w:w="8280"/>
        </w:tblGrid>
      </w:tblGridChange>
    </w:tblGrid>
    <w:tr>
      <w:trPr>
        <w:trHeight w:val="960" w:hRule="atLeast"/>
      </w:trPr>
      <w:tc>
        <w:tcPr>
          <w:tcBorders>
            <w:top w:color="000000" w:space="0" w:sz="4" w:val="single"/>
            <w:bottom w:color="000000" w:space="0" w:sz="0" w:val="nil"/>
          </w:tcBorders>
          <w:tcMar>
            <w:top w:w="43.0" w:type="dxa"/>
          </w:tcMar>
        </w:tcPr>
        <w:p w:rsidR="00000000" w:rsidDel="00000000" w:rsidP="00000000" w:rsidRDefault="00000000" w:rsidRPr="00000000" w14:paraId="00000052">
          <w:pPr>
            <w:spacing w:after="0" w:line="240" w:lineRule="auto"/>
            <w:jc w:val="right"/>
            <w:rPr>
              <w:rFonts w:ascii="Arial" w:cs="Arial" w:eastAsia="Arial" w:hAnsi="Arial"/>
              <w:b w:val="1"/>
              <w:smallCaps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Committee on Special Education </w:t>
          </w:r>
        </w:p>
        <w:p w:rsidR="00000000" w:rsidDel="00000000" w:rsidP="00000000" w:rsidRDefault="00000000" w:rsidRPr="00000000" w14:paraId="00000053">
          <w:pPr>
            <w:spacing w:after="0" w:line="240" w:lineRule="auto"/>
            <w:jc w:val="right"/>
            <w:rPr>
              <w:rFonts w:ascii="Arial" w:cs="Arial" w:eastAsia="Arial" w:hAnsi="Arial"/>
              <w:b w:val="1"/>
              <w:smallCaps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District 14: BPHS 488, WHSAD 558. WPHS 561</w:t>
          </w:r>
        </w:p>
        <w:p w:rsidR="00000000" w:rsidDel="00000000" w:rsidP="00000000" w:rsidRDefault="00000000" w:rsidRPr="00000000" w14:paraId="00000054">
          <w:pPr>
            <w:spacing w:after="0" w:line="240" w:lineRule="auto"/>
            <w:jc w:val="right"/>
            <w:rPr>
              <w:rFonts w:ascii="Arial" w:cs="Arial" w:eastAsia="Arial" w:hAnsi="Arial"/>
              <w:b w:val="1"/>
              <w:smallCaps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257 North 6</w:t>
          </w: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vertAlign w:val="superscript"/>
              <w:rtl w:val="0"/>
            </w:rPr>
            <w:t xml:space="preserve">th</w:t>
          </w: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 street, Brooklyn, NY 11211 Room b32 </w:t>
          </w:r>
        </w:p>
        <w:p w:rsidR="00000000" w:rsidDel="00000000" w:rsidP="00000000" w:rsidRDefault="00000000" w:rsidRPr="00000000" w14:paraId="00000055">
          <w:pPr>
            <w:spacing w:after="0" w:line="240" w:lineRule="auto"/>
            <w:rPr>
              <w:rFonts w:ascii="Arial" w:cs="Arial" w:eastAsia="Arial" w:hAnsi="Arial"/>
              <w:b w:val="1"/>
              <w:smallCaps w:val="1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6">
          <w:pPr>
            <w:spacing w:after="0" w:line="240" w:lineRule="auto"/>
            <w:jc w:val="right"/>
            <w:rPr>
              <w:rFonts w:ascii="Arial" w:cs="Arial" w:eastAsia="Arial" w:hAnsi="Arial"/>
              <w:b w:val="1"/>
              <w:smallCaps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Sandra Roman, school psychologist</w:t>
          </w:r>
        </w:p>
        <w:p w:rsidR="00000000" w:rsidDel="00000000" w:rsidP="00000000" w:rsidRDefault="00000000" w:rsidRPr="00000000" w14:paraId="00000057">
          <w:pPr>
            <w:spacing w:after="0" w:line="240" w:lineRule="auto"/>
            <w:ind w:right="320"/>
            <w:jc w:val="right"/>
            <w:rPr>
              <w:rFonts w:ascii="Arial" w:cs="Arial" w:eastAsia="Arial" w:hAnsi="Arial"/>
              <w:b w:val="1"/>
              <w:smallCaps w:val="1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sroman8@schools.nyc.gov</w:t>
          </w:r>
        </w:p>
        <w:p w:rsidR="00000000" w:rsidDel="00000000" w:rsidP="00000000" w:rsidRDefault="00000000" w:rsidRPr="00000000" w14:paraId="00000058">
          <w:pPr>
            <w:spacing w:after="0" w:line="240" w:lineRule="auto"/>
            <w:ind w:right="240"/>
            <w:jc w:val="right"/>
            <w:rPr>
              <w:rFonts w:ascii="Arial" w:cs="Arial" w:eastAsia="Arial" w:hAnsi="Arial"/>
              <w:sz w:val="16"/>
              <w:szCs w:val="16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mallCaps w:val="1"/>
              <w:sz w:val="16"/>
              <w:szCs w:val="16"/>
              <w:rtl w:val="0"/>
            </w:rPr>
            <w:t xml:space="preserve">         Tel. (718) 486-2550 ext. 6320</w:t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059">
    <w:pPr>
      <w:spacing w:after="0" w:line="240" w:lineRule="auto"/>
      <w:ind w:left="-900"/>
      <w:rPr>
        <w:rFonts w:ascii="Times New Roman" w:cs="Times New Roman" w:eastAsia="Times New Roman" w:hAnsi="Times New Roman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sz w:val="24"/>
        <w:szCs w:val="24"/>
        <w:rtl w:val="0"/>
      </w:rPr>
      <w:t xml:space="preserve">     </w:t>
    </w:r>
    <w:r w:rsidDel="00000000" w:rsidR="00000000" w:rsidRPr="00000000">
      <w:rPr>
        <w:rFonts w:ascii="Times New Roman" w:cs="Times New Roman" w:eastAsia="Times New Roman" w:hAnsi="Times New Roman"/>
        <w:sz w:val="24"/>
        <w:szCs w:val="24"/>
      </w:rPr>
      <w:drawing>
        <wp:inline distB="0" distT="0" distL="0" distR="0">
          <wp:extent cx="1276426" cy="864387"/>
          <wp:effectExtent b="0" l="0" r="0" t="0"/>
          <wp:docPr descr="DOE_Logo-HiRes-v Farina" id="1" name="image1.jpg"/>
          <a:graphic>
            <a:graphicData uri="http://schemas.openxmlformats.org/drawingml/2006/picture">
              <pic:pic>
                <pic:nvPicPr>
                  <pic:cNvPr descr="DOE_Logo-HiRes-v Farina" id="0" name="image1.jpg"/>
                  <pic:cNvPicPr preferRelativeResize="0"/>
                </pic:nvPicPr>
                <pic:blipFill>
                  <a:blip r:embed="rId1"/>
                  <a:srcRect b="12435" l="0" r="0" t="0"/>
                  <a:stretch>
                    <a:fillRect/>
                  </a:stretch>
                </pic:blipFill>
                <pic:spPr>
                  <a:xfrm>
                    <a:off x="0" y="0"/>
                    <a:ext cx="1276426" cy="864387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B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680"/>
        <w:tab w:val="right" w:pos="936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spacing w:before="480" w:lineRule="auto"/>
    </w:pPr>
    <w:rPr>
      <w:b w:val="1"/>
      <w:color w:val="345a8a"/>
      <w:sz w:val="32"/>
      <w:szCs w:val="32"/>
    </w:rPr>
  </w:style>
  <w:style w:type="paragraph" w:styleId="Heading2">
    <w:name w:val="heading 2"/>
    <w:basedOn w:val="Normal"/>
    <w:next w:val="Normal"/>
    <w:pPr>
      <w:spacing w:before="200" w:lineRule="auto"/>
    </w:pPr>
    <w:rPr>
      <w:b w:val="1"/>
      <w:color w:val="4f81bd"/>
      <w:sz w:val="26"/>
      <w:szCs w:val="26"/>
    </w:rPr>
  </w:style>
  <w:style w:type="paragraph" w:styleId="Heading3">
    <w:name w:val="heading 3"/>
    <w:basedOn w:val="Normal"/>
    <w:next w:val="Normal"/>
    <w:pPr>
      <w:spacing w:before="200" w:lineRule="auto"/>
    </w:pPr>
    <w:rPr>
      <w:b w:val="1"/>
      <w:color w:val="4f81bd"/>
      <w:sz w:val="24"/>
      <w:szCs w:val="24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300" w:lineRule="auto"/>
    </w:pPr>
    <w:rPr>
      <w:color w:val="17365d"/>
      <w:sz w:val="52"/>
      <w:szCs w:val="52"/>
    </w:rPr>
  </w:style>
  <w:style w:type="paragraph" w:styleId="Subtitle">
    <w:name w:val="Subtitle"/>
    <w:basedOn w:val="Normal"/>
    <w:next w:val="Normal"/>
    <w:pPr/>
    <w:rPr>
      <w:i w:val="1"/>
      <w:color w:val="4f81bd"/>
      <w:sz w:val="24"/>
      <w:szCs w:val="24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footer" Target="footer3.xml"/><Relationship Id="rId5" Type="http://schemas.openxmlformats.org/officeDocument/2006/relationships/styles" Target="styles.xml"/><Relationship Id="rId6" Type="http://schemas.openxmlformats.org/officeDocument/2006/relationships/header" Target="header2.xml"/><Relationship Id="rId7" Type="http://schemas.openxmlformats.org/officeDocument/2006/relationships/header" Target="header3.xml"/><Relationship Id="rId8" Type="http://schemas.openxmlformats.org/officeDocument/2006/relationships/header" Target="header1.xml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